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E9478" w14:textId="5AE544F4" w:rsidR="00EA2CA3" w:rsidRDefault="00F4441A" w:rsidP="00F4441A">
      <w:pPr>
        <w:pStyle w:val="Title"/>
      </w:pPr>
      <w:r>
        <w:t>Ecological Wisdom:</w:t>
      </w:r>
      <w:r>
        <w:br/>
        <w:t xml:space="preserve">Righting our Relationships with </w:t>
      </w:r>
      <w:r w:rsidR="00A6469D">
        <w:t>E</w:t>
      </w:r>
      <w:r>
        <w:t>ach Other and the Earth</w:t>
      </w:r>
    </w:p>
    <w:p w14:paraId="536D4411" w14:textId="606B1280" w:rsidR="00F4441A" w:rsidRPr="00F4441A" w:rsidRDefault="00F4441A" w:rsidP="00F4441A">
      <w:pPr>
        <w:pStyle w:val="Subtitle"/>
      </w:pPr>
      <w:r>
        <w:t>February 26 to April 1, 2020</w:t>
      </w:r>
    </w:p>
    <w:p w14:paraId="7F11F7E6" w14:textId="6701E976" w:rsidR="00F4441A" w:rsidRDefault="00F4441A" w:rsidP="00F4441A">
      <w:pPr>
        <w:pStyle w:val="Heading1"/>
      </w:pPr>
      <w:r>
        <w:t>Course Description</w:t>
      </w:r>
    </w:p>
    <w:p w14:paraId="7086963C" w14:textId="77777777" w:rsidR="00A6469D" w:rsidRDefault="00A6469D" w:rsidP="00A6469D">
      <w:pPr>
        <w:pStyle w:val="NormalWeb"/>
      </w:pPr>
      <w:r>
        <w:t xml:space="preserve">Humanity currently faces an </w:t>
      </w:r>
      <w:r>
        <w:rPr>
          <w:rStyle w:val="Strong"/>
          <w:rFonts w:eastAsiaTheme="minorEastAsia"/>
        </w:rPr>
        <w:t>ecological crisis</w:t>
      </w:r>
      <w:r>
        <w:t xml:space="preserve"> of unprecedented magnitude. As Pope Francis notes, this crisis is a manifestation of a deeper crisis of modernity that includes “ethical, cultural, and spiritual” dimensions. We are all called to</w:t>
      </w:r>
      <w:r>
        <w:rPr>
          <w:rStyle w:val="Strong"/>
          <w:rFonts w:eastAsiaTheme="minorEastAsia"/>
        </w:rPr>
        <w:t xml:space="preserve"> heal relationships between ourselves and the wider Earth community</w:t>
      </w:r>
      <w:r>
        <w:t xml:space="preserve">. We need not only transformed technologies, policies, and economics to do so, but also a practical and ethical know-how. Ecological wisdom capable of discerning a path </w:t>
      </w:r>
      <w:r>
        <w:rPr>
          <w:rStyle w:val="Strong"/>
          <w:rFonts w:eastAsiaTheme="minorEastAsia"/>
        </w:rPr>
        <w:t>towards just and loving relationships</w:t>
      </w:r>
      <w:r>
        <w:t xml:space="preserve"> is paramount.</w:t>
      </w:r>
    </w:p>
    <w:p w14:paraId="763E64B2" w14:textId="77777777" w:rsidR="00A6469D" w:rsidRDefault="00A6469D" w:rsidP="00A6469D">
      <w:pPr>
        <w:pStyle w:val="NormalWeb"/>
      </w:pPr>
      <w:r>
        <w:t xml:space="preserve">This course will explore the </w:t>
      </w:r>
      <w:r>
        <w:rPr>
          <w:rStyle w:val="Strong"/>
          <w:rFonts w:eastAsiaTheme="minorEastAsia"/>
        </w:rPr>
        <w:t>nature and causes of the ecological crisis</w:t>
      </w:r>
      <w:r>
        <w:t xml:space="preserve">. We will reflect on the values, attitudes, and spirituality needed to fruitfully address ecological challenges in the light of faith. Topics will draw on insights from economics, ethics, science, and theology alongside the lived experience of ecological wisdom. Particular reference will be made throughout the course to both the Papal encyclical </w:t>
      </w:r>
      <w:hyperlink r:id="rId7" w:tgtFrame="_blank" w:history="1">
        <w:proofErr w:type="spellStart"/>
        <w:r>
          <w:rPr>
            <w:rStyle w:val="Emphasis"/>
            <w:color w:val="0000FF"/>
            <w:u w:val="single"/>
          </w:rPr>
          <w:t>Laudato</w:t>
        </w:r>
        <w:proofErr w:type="spellEnd"/>
        <w:r>
          <w:rPr>
            <w:rStyle w:val="Emphasis"/>
            <w:color w:val="0000FF"/>
            <w:u w:val="single"/>
          </w:rPr>
          <w:t xml:space="preserve"> Si’</w:t>
        </w:r>
      </w:hyperlink>
      <w:r>
        <w:t xml:space="preserve"> (2015) and </w:t>
      </w:r>
      <w:hyperlink r:id="rId8" w:tgtFrame="_blank" w:history="1">
        <w:r>
          <w:rPr>
            <w:rStyle w:val="Emphasis"/>
            <w:color w:val="0000FF"/>
            <w:u w:val="single"/>
          </w:rPr>
          <w:t>The Tao of Liberation</w:t>
        </w:r>
      </w:hyperlink>
      <w:r>
        <w:t xml:space="preserve"> (Hathaway &amp; </w:t>
      </w:r>
      <w:proofErr w:type="spellStart"/>
      <w:r>
        <w:t>Boff</w:t>
      </w:r>
      <w:proofErr w:type="spellEnd"/>
      <w:r>
        <w:t>, 2009).</w:t>
      </w:r>
    </w:p>
    <w:p w14:paraId="215DAB1B" w14:textId="090A3138" w:rsidR="00F4441A" w:rsidRDefault="00F4441A" w:rsidP="00F4441A">
      <w:pPr>
        <w:pStyle w:val="Heading1"/>
      </w:pPr>
      <w:r>
        <w:t>Themes by Week</w:t>
      </w:r>
    </w:p>
    <w:p w14:paraId="670EF347" w14:textId="207C2D7F" w:rsidR="00FB25DC" w:rsidRDefault="00E72C06" w:rsidP="00E72C06">
      <w:pPr>
        <w:pStyle w:val="ListParagraph"/>
        <w:numPr>
          <w:ilvl w:val="0"/>
          <w:numId w:val="2"/>
        </w:numPr>
        <w:rPr>
          <w:lang w:eastAsia="en-US"/>
        </w:rPr>
      </w:pPr>
      <w:r>
        <w:rPr>
          <w:lang w:eastAsia="en-US"/>
        </w:rPr>
        <w:t>Seeking wisdom in a time of crisis: What is happening to our common home and why is wisdom important?</w:t>
      </w:r>
    </w:p>
    <w:p w14:paraId="3B425974" w14:textId="2377CE30" w:rsidR="00E72C06" w:rsidRDefault="00C46C1E" w:rsidP="00E72C06">
      <w:pPr>
        <w:pStyle w:val="ListParagraph"/>
        <w:numPr>
          <w:ilvl w:val="0"/>
          <w:numId w:val="2"/>
        </w:numPr>
        <w:rPr>
          <w:lang w:eastAsia="en-US"/>
        </w:rPr>
      </w:pPr>
      <w:r>
        <w:rPr>
          <w:lang w:eastAsia="en-US"/>
        </w:rPr>
        <w:t>R</w:t>
      </w:r>
      <w:r w:rsidR="00876CED">
        <w:rPr>
          <w:lang w:eastAsia="en-US"/>
        </w:rPr>
        <w:t>oots of the ecological crisis: History, economics, technology, values</w:t>
      </w:r>
      <w:r w:rsidR="00411179">
        <w:rPr>
          <w:lang w:eastAsia="en-US"/>
        </w:rPr>
        <w:t>,</w:t>
      </w:r>
      <w:r w:rsidR="00876CED">
        <w:rPr>
          <w:lang w:eastAsia="en-US"/>
        </w:rPr>
        <w:t xml:space="preserve"> and worldview</w:t>
      </w:r>
      <w:r w:rsidR="00B85B8A">
        <w:rPr>
          <w:lang w:eastAsia="en-US"/>
        </w:rPr>
        <w:t>s</w:t>
      </w:r>
      <w:r w:rsidR="00F10036">
        <w:rPr>
          <w:lang w:eastAsia="en-US"/>
        </w:rPr>
        <w:t>.</w:t>
      </w:r>
    </w:p>
    <w:p w14:paraId="6E23EE99" w14:textId="24B139FC" w:rsidR="00411179" w:rsidRDefault="00411179" w:rsidP="00411179">
      <w:pPr>
        <w:pStyle w:val="ListParagraph"/>
        <w:numPr>
          <w:ilvl w:val="0"/>
          <w:numId w:val="2"/>
        </w:numPr>
        <w:rPr>
          <w:lang w:eastAsia="en-US"/>
        </w:rPr>
      </w:pPr>
      <w:r>
        <w:rPr>
          <w:lang w:eastAsia="en-US"/>
        </w:rPr>
        <w:t xml:space="preserve">Rethinking relationships, transformation, and </w:t>
      </w:r>
      <w:r w:rsidR="00BE7E82">
        <w:rPr>
          <w:lang w:eastAsia="en-US"/>
        </w:rPr>
        <w:t>the role of the human</w:t>
      </w:r>
      <w:r>
        <w:rPr>
          <w:lang w:eastAsia="en-US"/>
        </w:rPr>
        <w:t xml:space="preserve">: Insights from physics, systems </w:t>
      </w:r>
      <w:r w:rsidR="002365A5">
        <w:rPr>
          <w:lang w:eastAsia="en-US"/>
        </w:rPr>
        <w:t>perspectives</w:t>
      </w:r>
      <w:r>
        <w:rPr>
          <w:lang w:eastAsia="en-US"/>
        </w:rPr>
        <w:t xml:space="preserve">, the Gaia theory, </w:t>
      </w:r>
      <w:r w:rsidR="00BE7E82">
        <w:rPr>
          <w:lang w:eastAsia="en-US"/>
        </w:rPr>
        <w:t xml:space="preserve">T. </w:t>
      </w:r>
      <w:r>
        <w:rPr>
          <w:lang w:eastAsia="en-US"/>
        </w:rPr>
        <w:t>Berry’s evolutionary cosmology</w:t>
      </w:r>
      <w:r w:rsidR="00BE7E82">
        <w:rPr>
          <w:lang w:eastAsia="en-US"/>
        </w:rPr>
        <w:t>, and reconceptuali</w:t>
      </w:r>
      <w:r w:rsidR="00F10036">
        <w:rPr>
          <w:lang w:eastAsia="en-US"/>
        </w:rPr>
        <w:t>zing</w:t>
      </w:r>
      <w:r w:rsidR="00BE7E82">
        <w:rPr>
          <w:lang w:eastAsia="en-US"/>
        </w:rPr>
        <w:t xml:space="preserve"> science</w:t>
      </w:r>
      <w:r w:rsidR="00F10036">
        <w:rPr>
          <w:lang w:eastAsia="en-US"/>
        </w:rPr>
        <w:t xml:space="preserve"> (Panikkar and Indigenous perspectives).</w:t>
      </w:r>
    </w:p>
    <w:p w14:paraId="00F4374D" w14:textId="2591F52B" w:rsidR="00876CED" w:rsidRDefault="00876CED" w:rsidP="00E72C06">
      <w:pPr>
        <w:pStyle w:val="ListParagraph"/>
        <w:numPr>
          <w:ilvl w:val="0"/>
          <w:numId w:val="2"/>
        </w:numPr>
        <w:rPr>
          <w:lang w:eastAsia="en-US"/>
        </w:rPr>
      </w:pPr>
      <w:r>
        <w:rPr>
          <w:lang w:eastAsia="en-US"/>
        </w:rPr>
        <w:t>Re</w:t>
      </w:r>
      <w:r w:rsidR="00411179">
        <w:rPr>
          <w:lang w:eastAsia="en-US"/>
        </w:rPr>
        <w:t>imagining</w:t>
      </w:r>
      <w:r>
        <w:rPr>
          <w:lang w:eastAsia="en-US"/>
        </w:rPr>
        <w:t xml:space="preserve"> our relationship to each other and the Earth: </w:t>
      </w:r>
      <w:r w:rsidR="002365A5">
        <w:rPr>
          <w:lang w:eastAsia="en-US"/>
        </w:rPr>
        <w:t>E</w:t>
      </w:r>
      <w:r>
        <w:rPr>
          <w:lang w:eastAsia="en-US"/>
        </w:rPr>
        <w:t xml:space="preserve">cological ethics, </w:t>
      </w:r>
      <w:r w:rsidR="002365A5">
        <w:rPr>
          <w:lang w:eastAsia="en-US"/>
        </w:rPr>
        <w:t xml:space="preserve">integral ecology, </w:t>
      </w:r>
      <w:r w:rsidR="006F7449">
        <w:rPr>
          <w:lang w:eastAsia="en-US"/>
        </w:rPr>
        <w:t xml:space="preserve">the Earth Charter, </w:t>
      </w:r>
      <w:r>
        <w:rPr>
          <w:lang w:eastAsia="en-US"/>
        </w:rPr>
        <w:t>and the Gospel of Creation</w:t>
      </w:r>
      <w:r w:rsidR="00F10036">
        <w:rPr>
          <w:lang w:eastAsia="en-US"/>
        </w:rPr>
        <w:t>.</w:t>
      </w:r>
    </w:p>
    <w:p w14:paraId="4F6777EE" w14:textId="096F5C41" w:rsidR="00876CED" w:rsidRDefault="006F7449" w:rsidP="00E72C06">
      <w:pPr>
        <w:pStyle w:val="ListParagraph"/>
        <w:numPr>
          <w:ilvl w:val="0"/>
          <w:numId w:val="2"/>
        </w:numPr>
        <w:rPr>
          <w:lang w:eastAsia="en-US"/>
        </w:rPr>
      </w:pPr>
      <w:r>
        <w:rPr>
          <w:lang w:eastAsia="en-US"/>
        </w:rPr>
        <w:t>Ecological spirituality</w:t>
      </w:r>
      <w:r w:rsidR="00411179">
        <w:rPr>
          <w:lang w:eastAsia="en-US"/>
        </w:rPr>
        <w:t xml:space="preserve">: </w:t>
      </w:r>
      <w:r>
        <w:rPr>
          <w:lang w:eastAsia="en-US"/>
        </w:rPr>
        <w:t>Overcoming denial and despair</w:t>
      </w:r>
      <w:r w:rsidR="00F10036">
        <w:rPr>
          <w:lang w:eastAsia="en-US"/>
        </w:rPr>
        <w:t xml:space="preserve"> (insights from the Beatitudes, Buddhism</w:t>
      </w:r>
      <w:r>
        <w:rPr>
          <w:lang w:eastAsia="en-US"/>
        </w:rPr>
        <w:t xml:space="preserve"> and </w:t>
      </w:r>
      <w:r w:rsidR="00F10036">
        <w:rPr>
          <w:lang w:eastAsia="en-US"/>
        </w:rPr>
        <w:t xml:space="preserve">the Work that Reconnects), </w:t>
      </w:r>
      <w:r>
        <w:rPr>
          <w:lang w:eastAsia="en-US"/>
        </w:rPr>
        <w:t>ecological conversion</w:t>
      </w:r>
      <w:r w:rsidR="00F10036">
        <w:rPr>
          <w:lang w:eastAsia="en-US"/>
        </w:rPr>
        <w:t>, the experience of ecological wisdom</w:t>
      </w:r>
      <w:r w:rsidR="00DB682D">
        <w:rPr>
          <w:lang w:eastAsia="en-US"/>
        </w:rPr>
        <w:t>, and spiritual practices</w:t>
      </w:r>
      <w:r w:rsidR="00BE7E82">
        <w:rPr>
          <w:lang w:eastAsia="en-US"/>
        </w:rPr>
        <w:t>.</w:t>
      </w:r>
    </w:p>
    <w:p w14:paraId="3B1DE991" w14:textId="7FFED561" w:rsidR="00411179" w:rsidRPr="00FB25DC" w:rsidRDefault="00411179" w:rsidP="00E72C06">
      <w:pPr>
        <w:pStyle w:val="ListParagraph"/>
        <w:numPr>
          <w:ilvl w:val="0"/>
          <w:numId w:val="2"/>
        </w:numPr>
        <w:rPr>
          <w:lang w:eastAsia="en-US"/>
        </w:rPr>
      </w:pPr>
      <w:r>
        <w:rPr>
          <w:lang w:eastAsia="en-US"/>
        </w:rPr>
        <w:t xml:space="preserve">Ecological </w:t>
      </w:r>
      <w:r w:rsidR="00F10036">
        <w:rPr>
          <w:lang w:eastAsia="en-US"/>
        </w:rPr>
        <w:t>wisdom in practice</w:t>
      </w:r>
      <w:r>
        <w:rPr>
          <w:lang w:eastAsia="en-US"/>
        </w:rPr>
        <w:t>: Education, transformative action, regenerative perspectives, and the role of faith communities</w:t>
      </w:r>
      <w:r w:rsidR="00F10036">
        <w:rPr>
          <w:lang w:eastAsia="en-US"/>
        </w:rPr>
        <w:t>.</w:t>
      </w:r>
    </w:p>
    <w:p w14:paraId="5F7058BA" w14:textId="27D6595D" w:rsidR="00F4441A" w:rsidRDefault="00F4441A" w:rsidP="00F4441A">
      <w:pPr>
        <w:pStyle w:val="Heading1"/>
      </w:pPr>
      <w:r>
        <w:t>About Mark Hathaway</w:t>
      </w:r>
      <w:r w:rsidR="000C1BB4">
        <w:t>, PhD</w:t>
      </w:r>
    </w:p>
    <w:p w14:paraId="2A44F40D" w14:textId="1E067A74" w:rsidR="00073D3A" w:rsidRPr="000C1BB4" w:rsidRDefault="000C1BB4" w:rsidP="00FB25DC">
      <w:pPr>
        <w:rPr>
          <w:lang w:eastAsia="en-US"/>
        </w:rPr>
      </w:pPr>
      <w:r>
        <w:rPr>
          <w:lang w:eastAsia="en-US"/>
        </w:rPr>
        <w:t xml:space="preserve">Dr. Mark Hathaway is Associate Director of the Jesuit Forum for Social Faith and Justice. Together with Brazilian theologian Leonardo Boff, he wrote </w:t>
      </w:r>
      <w:r>
        <w:rPr>
          <w:i/>
          <w:iCs/>
          <w:lang w:eastAsia="en-US"/>
        </w:rPr>
        <w:t>The Tao of Liberation: Exploring the Ecology of Transformation</w:t>
      </w:r>
      <w:r>
        <w:rPr>
          <w:lang w:eastAsia="en-US"/>
        </w:rPr>
        <w:t xml:space="preserve"> (Orbis, 2009). Mark’s doctoral research examine</w:t>
      </w:r>
      <w:r w:rsidR="00CD45A3">
        <w:rPr>
          <w:lang w:eastAsia="en-US"/>
        </w:rPr>
        <w:t>s</w:t>
      </w:r>
      <w:r>
        <w:rPr>
          <w:lang w:eastAsia="en-US"/>
        </w:rPr>
        <w:t xml:space="preserve"> the lived experience of ecological wisdom and the transformative learning that </w:t>
      </w:r>
      <w:r w:rsidR="00BF119D">
        <w:rPr>
          <w:lang w:eastAsia="en-US"/>
        </w:rPr>
        <w:t xml:space="preserve">may </w:t>
      </w:r>
      <w:r>
        <w:rPr>
          <w:lang w:eastAsia="en-US"/>
        </w:rPr>
        <w:t xml:space="preserve">cultivate such wisdom. Mark has taught courses </w:t>
      </w:r>
      <w:r w:rsidR="00BF119D">
        <w:rPr>
          <w:lang w:eastAsia="en-US"/>
        </w:rPr>
        <w:t>at</w:t>
      </w:r>
      <w:r>
        <w:rPr>
          <w:lang w:eastAsia="en-US"/>
        </w:rPr>
        <w:t xml:space="preserve"> the University of Toronto, the Earth Charter, </w:t>
      </w:r>
      <w:r w:rsidR="008D49CF">
        <w:rPr>
          <w:lang w:eastAsia="en-US"/>
        </w:rPr>
        <w:t>and a variety of Latin American universities.</w:t>
      </w:r>
      <w:bookmarkStart w:id="0" w:name="_GoBack"/>
      <w:bookmarkEnd w:id="0"/>
    </w:p>
    <w:sectPr w:rsidR="00073D3A" w:rsidRPr="000C1BB4" w:rsidSect="003D48C6">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DC282" w14:textId="77777777" w:rsidR="00122AD9" w:rsidRDefault="00122AD9" w:rsidP="00C2063F">
      <w:pPr>
        <w:spacing w:after="0"/>
      </w:pPr>
      <w:r>
        <w:separator/>
      </w:r>
    </w:p>
  </w:endnote>
  <w:endnote w:type="continuationSeparator" w:id="0">
    <w:p w14:paraId="50EA0908" w14:textId="77777777" w:rsidR="00122AD9" w:rsidRDefault="00122AD9" w:rsidP="00C206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5B55E" w14:textId="77777777" w:rsidR="00122AD9" w:rsidRDefault="00122AD9" w:rsidP="00C2063F">
      <w:pPr>
        <w:spacing w:after="0"/>
      </w:pPr>
      <w:r>
        <w:separator/>
      </w:r>
    </w:p>
  </w:footnote>
  <w:footnote w:type="continuationSeparator" w:id="0">
    <w:p w14:paraId="210E02CB" w14:textId="77777777" w:rsidR="00122AD9" w:rsidRDefault="00122AD9" w:rsidP="00C206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2446" w14:textId="74F7F78B" w:rsidR="00C2063F" w:rsidRDefault="00C2063F">
    <w:pPr>
      <w:pStyle w:val="Header"/>
    </w:pPr>
    <w:r>
      <w:rPr>
        <w:noProof/>
      </w:rPr>
      <w:drawing>
        <wp:inline distT="0" distB="0" distL="0" distR="0" wp14:anchorId="23F4D722" wp14:editId="4C421402">
          <wp:extent cx="3107614"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BOLogo1.png"/>
                  <pic:cNvPicPr/>
                </pic:nvPicPr>
                <pic:blipFill>
                  <a:blip r:embed="rId1">
                    <a:extLst>
                      <a:ext uri="{28A0092B-C50C-407E-A947-70E740481C1C}">
                        <a14:useLocalDpi xmlns:a14="http://schemas.microsoft.com/office/drawing/2010/main" val="0"/>
                      </a:ext>
                    </a:extLst>
                  </a:blip>
                  <a:stretch>
                    <a:fillRect/>
                  </a:stretch>
                </pic:blipFill>
                <pic:spPr>
                  <a:xfrm>
                    <a:off x="0" y="0"/>
                    <a:ext cx="3130434" cy="431773"/>
                  </a:xfrm>
                  <a:prstGeom prst="rect">
                    <a:avLst/>
                  </a:prstGeom>
                </pic:spPr>
              </pic:pic>
            </a:graphicData>
          </a:graphic>
        </wp:inline>
      </w:drawing>
    </w:r>
  </w:p>
  <w:p w14:paraId="432F55B9" w14:textId="77777777" w:rsidR="00C2063F" w:rsidRDefault="00C20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254F"/>
    <w:multiLevelType w:val="hybridMultilevel"/>
    <w:tmpl w:val="FD0C4D2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512131F"/>
    <w:multiLevelType w:val="multilevel"/>
    <w:tmpl w:val="6678A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5CD05D9"/>
    <w:multiLevelType w:val="hybridMultilevel"/>
    <w:tmpl w:val="80D024A6"/>
    <w:lvl w:ilvl="0" w:tplc="97C6F430">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41A"/>
    <w:rsid w:val="00005B7B"/>
    <w:rsid w:val="000147B0"/>
    <w:rsid w:val="000519D8"/>
    <w:rsid w:val="00073D3A"/>
    <w:rsid w:val="0008469E"/>
    <w:rsid w:val="000977EE"/>
    <w:rsid w:val="000C1BB4"/>
    <w:rsid w:val="00120010"/>
    <w:rsid w:val="00122AD9"/>
    <w:rsid w:val="00163934"/>
    <w:rsid w:val="0017780E"/>
    <w:rsid w:val="00196281"/>
    <w:rsid w:val="001A10BF"/>
    <w:rsid w:val="001A2B88"/>
    <w:rsid w:val="001B71D1"/>
    <w:rsid w:val="00210A4F"/>
    <w:rsid w:val="002308BD"/>
    <w:rsid w:val="002365A5"/>
    <w:rsid w:val="00264EEA"/>
    <w:rsid w:val="002845C8"/>
    <w:rsid w:val="0029105A"/>
    <w:rsid w:val="002B0A6D"/>
    <w:rsid w:val="002D5975"/>
    <w:rsid w:val="00303339"/>
    <w:rsid w:val="003123F4"/>
    <w:rsid w:val="00322888"/>
    <w:rsid w:val="00326903"/>
    <w:rsid w:val="003446F7"/>
    <w:rsid w:val="003519D2"/>
    <w:rsid w:val="0035774B"/>
    <w:rsid w:val="00357BDC"/>
    <w:rsid w:val="00385126"/>
    <w:rsid w:val="003A70CF"/>
    <w:rsid w:val="003D48C6"/>
    <w:rsid w:val="00411179"/>
    <w:rsid w:val="00412ABA"/>
    <w:rsid w:val="0044598D"/>
    <w:rsid w:val="00483EEA"/>
    <w:rsid w:val="00491093"/>
    <w:rsid w:val="004D4F49"/>
    <w:rsid w:val="00524C3F"/>
    <w:rsid w:val="00543339"/>
    <w:rsid w:val="00553549"/>
    <w:rsid w:val="00563A95"/>
    <w:rsid w:val="00573422"/>
    <w:rsid w:val="005B48C8"/>
    <w:rsid w:val="005B676E"/>
    <w:rsid w:val="005C75E7"/>
    <w:rsid w:val="005E4120"/>
    <w:rsid w:val="005F71F6"/>
    <w:rsid w:val="00612E0D"/>
    <w:rsid w:val="0064660E"/>
    <w:rsid w:val="006A17BF"/>
    <w:rsid w:val="006F7449"/>
    <w:rsid w:val="007769D5"/>
    <w:rsid w:val="00795E28"/>
    <w:rsid w:val="007B3441"/>
    <w:rsid w:val="00806B50"/>
    <w:rsid w:val="00824C07"/>
    <w:rsid w:val="00833E1A"/>
    <w:rsid w:val="0084119E"/>
    <w:rsid w:val="0085449E"/>
    <w:rsid w:val="00863FE9"/>
    <w:rsid w:val="00876CED"/>
    <w:rsid w:val="00881EDD"/>
    <w:rsid w:val="008C125D"/>
    <w:rsid w:val="008C1EB5"/>
    <w:rsid w:val="008C6EE0"/>
    <w:rsid w:val="008D23C3"/>
    <w:rsid w:val="008D49CF"/>
    <w:rsid w:val="008D579A"/>
    <w:rsid w:val="008F4459"/>
    <w:rsid w:val="00900E41"/>
    <w:rsid w:val="00914093"/>
    <w:rsid w:val="00915284"/>
    <w:rsid w:val="0092181B"/>
    <w:rsid w:val="00950B37"/>
    <w:rsid w:val="00983497"/>
    <w:rsid w:val="00996233"/>
    <w:rsid w:val="009A47DF"/>
    <w:rsid w:val="009A72DC"/>
    <w:rsid w:val="009B619C"/>
    <w:rsid w:val="009C14F5"/>
    <w:rsid w:val="009D5573"/>
    <w:rsid w:val="009D7294"/>
    <w:rsid w:val="009E5C9B"/>
    <w:rsid w:val="009E6F50"/>
    <w:rsid w:val="00A04734"/>
    <w:rsid w:val="00A07D2C"/>
    <w:rsid w:val="00A37727"/>
    <w:rsid w:val="00A6469D"/>
    <w:rsid w:val="00A91D4A"/>
    <w:rsid w:val="00AD0C79"/>
    <w:rsid w:val="00AD0FC0"/>
    <w:rsid w:val="00B03344"/>
    <w:rsid w:val="00B0589B"/>
    <w:rsid w:val="00B218A9"/>
    <w:rsid w:val="00B335B0"/>
    <w:rsid w:val="00B85B8A"/>
    <w:rsid w:val="00BA3703"/>
    <w:rsid w:val="00BA5594"/>
    <w:rsid w:val="00BA55EE"/>
    <w:rsid w:val="00BC3308"/>
    <w:rsid w:val="00BC5568"/>
    <w:rsid w:val="00BE7E82"/>
    <w:rsid w:val="00BF119D"/>
    <w:rsid w:val="00C20084"/>
    <w:rsid w:val="00C2063F"/>
    <w:rsid w:val="00C25D91"/>
    <w:rsid w:val="00C27944"/>
    <w:rsid w:val="00C46C1E"/>
    <w:rsid w:val="00C52F28"/>
    <w:rsid w:val="00C661C2"/>
    <w:rsid w:val="00C80B52"/>
    <w:rsid w:val="00C8660E"/>
    <w:rsid w:val="00C96699"/>
    <w:rsid w:val="00CB196C"/>
    <w:rsid w:val="00CD45A3"/>
    <w:rsid w:val="00CE412D"/>
    <w:rsid w:val="00CE742A"/>
    <w:rsid w:val="00D30722"/>
    <w:rsid w:val="00D42BEC"/>
    <w:rsid w:val="00D618DC"/>
    <w:rsid w:val="00D709E5"/>
    <w:rsid w:val="00D72528"/>
    <w:rsid w:val="00DA7476"/>
    <w:rsid w:val="00DB682D"/>
    <w:rsid w:val="00DC2A92"/>
    <w:rsid w:val="00DD6234"/>
    <w:rsid w:val="00DF01A2"/>
    <w:rsid w:val="00E071DD"/>
    <w:rsid w:val="00E179F2"/>
    <w:rsid w:val="00E22FA9"/>
    <w:rsid w:val="00E375AC"/>
    <w:rsid w:val="00E46DE8"/>
    <w:rsid w:val="00E53ECC"/>
    <w:rsid w:val="00E72C06"/>
    <w:rsid w:val="00EA2CA3"/>
    <w:rsid w:val="00F10036"/>
    <w:rsid w:val="00F11FED"/>
    <w:rsid w:val="00F25D97"/>
    <w:rsid w:val="00F26914"/>
    <w:rsid w:val="00F4441A"/>
    <w:rsid w:val="00F749EA"/>
    <w:rsid w:val="00F95285"/>
    <w:rsid w:val="00FB25DC"/>
    <w:rsid w:val="00FE6D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607E8"/>
  <w15:chartTrackingRefBased/>
  <w15:docId w15:val="{F766B72D-18A9-4382-B6FB-F1486C7E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E41"/>
    <w:pPr>
      <w:spacing w:after="120"/>
    </w:pPr>
    <w:rPr>
      <w:rFonts w:ascii="Century Schoolbook" w:eastAsiaTheme="minorEastAsia" w:hAnsi="Century Schoolbook" w:cstheme="minorBidi"/>
      <w:sz w:val="22"/>
      <w:szCs w:val="22"/>
      <w:lang w:eastAsia="ja-JP"/>
    </w:rPr>
  </w:style>
  <w:style w:type="paragraph" w:styleId="Heading1">
    <w:name w:val="heading 1"/>
    <w:basedOn w:val="Normal"/>
    <w:next w:val="Normal"/>
    <w:link w:val="Heading1Char"/>
    <w:uiPriority w:val="9"/>
    <w:qFormat/>
    <w:rsid w:val="004D4F49"/>
    <w:pPr>
      <w:keepNext/>
      <w:keepLines/>
      <w:spacing w:before="180" w:after="60"/>
      <w:outlineLvl w:val="0"/>
    </w:pPr>
    <w:rPr>
      <w:rFonts w:ascii="Arial" w:eastAsiaTheme="majorEastAsia" w:hAnsi="Arial" w:cs="Arial"/>
      <w:b/>
      <w:bCs/>
      <w:color w:val="000000" w:themeColor="text1"/>
      <w:sz w:val="26"/>
      <w:lang w:eastAsia="en-US"/>
    </w:rPr>
  </w:style>
  <w:style w:type="paragraph" w:styleId="Heading2">
    <w:name w:val="heading 2"/>
    <w:basedOn w:val="Normal"/>
    <w:next w:val="Normal"/>
    <w:link w:val="Heading2Char"/>
    <w:uiPriority w:val="9"/>
    <w:unhideWhenUsed/>
    <w:qFormat/>
    <w:rsid w:val="004D4F49"/>
    <w:pPr>
      <w:keepNext/>
      <w:keepLines/>
      <w:spacing w:before="120" w:after="60"/>
      <w:outlineLvl w:val="1"/>
    </w:pPr>
    <w:rPr>
      <w:rFonts w:ascii="Arial" w:eastAsiaTheme="majorEastAsia" w:hAnsi="Arial" w:cstheme="majorBidi"/>
      <w:b/>
      <w:bCs/>
      <w:i/>
      <w:sz w:val="24"/>
      <w:szCs w:val="26"/>
    </w:rPr>
  </w:style>
  <w:style w:type="paragraph" w:styleId="Heading3">
    <w:name w:val="heading 3"/>
    <w:basedOn w:val="Normal"/>
    <w:next w:val="Normal"/>
    <w:link w:val="Heading3Char"/>
    <w:uiPriority w:val="9"/>
    <w:unhideWhenUsed/>
    <w:qFormat/>
    <w:rsid w:val="008C1EB5"/>
    <w:pPr>
      <w:keepNext/>
      <w:keepLines/>
      <w:spacing w:after="0"/>
      <w:outlineLvl w:val="2"/>
    </w:pPr>
    <w:rPr>
      <w:b/>
      <w:bCs/>
      <w:sz w:val="23"/>
    </w:rPr>
  </w:style>
  <w:style w:type="paragraph" w:styleId="Heading4">
    <w:name w:val="heading 4"/>
    <w:basedOn w:val="Normal"/>
    <w:next w:val="Normal"/>
    <w:link w:val="Heading4Char"/>
    <w:autoRedefine/>
    <w:uiPriority w:val="9"/>
    <w:unhideWhenUsed/>
    <w:qFormat/>
    <w:rsid w:val="00795E28"/>
    <w:pPr>
      <w:keepNext/>
      <w:spacing w:after="60"/>
      <w:outlineLvl w:val="3"/>
    </w:pPr>
    <w:rPr>
      <w:b/>
      <w:bCs/>
      <w:i/>
      <w:szCs w:val="28"/>
    </w:rPr>
  </w:style>
  <w:style w:type="paragraph" w:styleId="Heading5">
    <w:name w:val="heading 5"/>
    <w:basedOn w:val="Normal"/>
    <w:next w:val="Normal"/>
    <w:link w:val="Heading5Char"/>
    <w:uiPriority w:val="9"/>
    <w:unhideWhenUsed/>
    <w:qFormat/>
    <w:rsid w:val="005B48C8"/>
    <w:pPr>
      <w:keepNext/>
      <w:keepLines/>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F49"/>
    <w:rPr>
      <w:rFonts w:ascii="Arial" w:eastAsiaTheme="majorEastAsia" w:hAnsi="Arial" w:cstheme="majorBidi"/>
      <w:b/>
      <w:bCs/>
      <w:i/>
      <w:sz w:val="24"/>
      <w:szCs w:val="26"/>
      <w:lang w:eastAsia="ja-JP"/>
    </w:rPr>
  </w:style>
  <w:style w:type="character" w:customStyle="1" w:styleId="Heading3Char">
    <w:name w:val="Heading 3 Char"/>
    <w:basedOn w:val="DefaultParagraphFont"/>
    <w:link w:val="Heading3"/>
    <w:uiPriority w:val="9"/>
    <w:rsid w:val="008C1EB5"/>
    <w:rPr>
      <w:rFonts w:ascii="Century Schoolbook" w:eastAsiaTheme="minorEastAsia" w:hAnsi="Century Schoolbook" w:cstheme="minorBidi"/>
      <w:b/>
      <w:bCs/>
      <w:sz w:val="23"/>
      <w:szCs w:val="22"/>
      <w:lang w:eastAsia="ja-JP"/>
    </w:rPr>
  </w:style>
  <w:style w:type="paragraph" w:styleId="Title">
    <w:name w:val="Title"/>
    <w:basedOn w:val="Normal"/>
    <w:next w:val="Normal"/>
    <w:link w:val="TitleChar"/>
    <w:uiPriority w:val="10"/>
    <w:qFormat/>
    <w:rsid w:val="00B03344"/>
    <w:pPr>
      <w:pBdr>
        <w:bottom w:val="single" w:sz="12" w:space="4" w:color="000000"/>
      </w:pBdr>
      <w:contextualSpacing/>
      <w:jc w:val="center"/>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B03344"/>
    <w:rPr>
      <w:rFonts w:ascii="Arial" w:eastAsiaTheme="majorEastAsia" w:hAnsi="Arial" w:cstheme="majorBidi"/>
      <w:b/>
      <w:spacing w:val="5"/>
      <w:kern w:val="28"/>
      <w:sz w:val="32"/>
      <w:szCs w:val="52"/>
    </w:rPr>
  </w:style>
  <w:style w:type="paragraph" w:styleId="Subtitle">
    <w:name w:val="Subtitle"/>
    <w:basedOn w:val="Normal"/>
    <w:next w:val="Normal"/>
    <w:link w:val="SubtitleChar"/>
    <w:uiPriority w:val="11"/>
    <w:qFormat/>
    <w:rsid w:val="00B218A9"/>
    <w:pPr>
      <w:numPr>
        <w:ilvl w:val="1"/>
      </w:numPr>
      <w:ind w:firstLine="360"/>
      <w:jc w:val="center"/>
    </w:pPr>
    <w:rPr>
      <w:rFonts w:ascii="Arial" w:eastAsiaTheme="majorEastAsia" w:hAnsi="Arial" w:cstheme="majorBidi"/>
      <w:b/>
      <w:i/>
      <w:iCs/>
      <w:spacing w:val="15"/>
      <w:sz w:val="28"/>
    </w:rPr>
  </w:style>
  <w:style w:type="character" w:customStyle="1" w:styleId="SubtitleChar">
    <w:name w:val="Subtitle Char"/>
    <w:basedOn w:val="DefaultParagraphFont"/>
    <w:link w:val="Subtitle"/>
    <w:uiPriority w:val="11"/>
    <w:rsid w:val="00B218A9"/>
    <w:rPr>
      <w:rFonts w:ascii="Arial" w:eastAsiaTheme="majorEastAsia" w:hAnsi="Arial" w:cstheme="majorBidi"/>
      <w:b/>
      <w:i/>
      <w:iCs/>
      <w:spacing w:val="15"/>
      <w:sz w:val="28"/>
      <w:szCs w:val="24"/>
    </w:rPr>
  </w:style>
  <w:style w:type="character" w:customStyle="1" w:styleId="Heading4Char">
    <w:name w:val="Heading 4 Char"/>
    <w:basedOn w:val="DefaultParagraphFont"/>
    <w:link w:val="Heading4"/>
    <w:uiPriority w:val="9"/>
    <w:rsid w:val="00795E28"/>
    <w:rPr>
      <w:rFonts w:ascii="Century Schoolbook" w:eastAsiaTheme="minorEastAsia" w:hAnsi="Century Schoolbook"/>
      <w:b/>
      <w:bCs/>
      <w:i/>
      <w:sz w:val="22"/>
      <w:szCs w:val="28"/>
    </w:rPr>
  </w:style>
  <w:style w:type="character" w:customStyle="1" w:styleId="Heading1Char">
    <w:name w:val="Heading 1 Char"/>
    <w:basedOn w:val="DefaultParagraphFont"/>
    <w:link w:val="Heading1"/>
    <w:uiPriority w:val="9"/>
    <w:rsid w:val="004D4F49"/>
    <w:rPr>
      <w:rFonts w:ascii="Arial" w:eastAsiaTheme="majorEastAsia" w:hAnsi="Arial" w:cs="Arial"/>
      <w:b/>
      <w:bCs/>
      <w:color w:val="000000" w:themeColor="text1"/>
      <w:sz w:val="26"/>
      <w:szCs w:val="22"/>
    </w:rPr>
  </w:style>
  <w:style w:type="paragraph" w:customStyle="1" w:styleId="Blockquote">
    <w:name w:val="Blockquote"/>
    <w:basedOn w:val="Normal"/>
    <w:next w:val="Normal"/>
    <w:link w:val="BlockquoteChar"/>
    <w:qFormat/>
    <w:rsid w:val="00C96699"/>
    <w:pPr>
      <w:spacing w:after="240" w:line="276" w:lineRule="auto"/>
      <w:ind w:left="720" w:right="720"/>
    </w:pPr>
    <w:rPr>
      <w:sz w:val="20"/>
    </w:rPr>
  </w:style>
  <w:style w:type="character" w:styleId="Hyperlink">
    <w:name w:val="Hyperlink"/>
    <w:basedOn w:val="DefaultParagraphFont"/>
    <w:uiPriority w:val="99"/>
    <w:unhideWhenUsed/>
    <w:rsid w:val="00B218A9"/>
    <w:rPr>
      <w:color w:val="0000FF"/>
      <w:u w:val="single"/>
    </w:rPr>
  </w:style>
  <w:style w:type="character" w:styleId="Emphasis">
    <w:name w:val="Emphasis"/>
    <w:basedOn w:val="DefaultParagraphFont"/>
    <w:uiPriority w:val="20"/>
    <w:qFormat/>
    <w:rsid w:val="00B218A9"/>
    <w:rPr>
      <w:i/>
      <w:iCs/>
    </w:rPr>
  </w:style>
  <w:style w:type="paragraph" w:styleId="IntenseQuote">
    <w:name w:val="Intense Quote"/>
    <w:basedOn w:val="Normal"/>
    <w:next w:val="Normal"/>
    <w:link w:val="IntenseQuoteChar"/>
    <w:uiPriority w:val="30"/>
    <w:qFormat/>
    <w:rsid w:val="00B218A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218A9"/>
    <w:rPr>
      <w:rFonts w:ascii="Century Schoolbook" w:hAnsi="Century Schoolbook"/>
      <w:b/>
      <w:bCs/>
      <w:i/>
      <w:iCs/>
      <w:color w:val="4F81BD" w:themeColor="accent1"/>
      <w:szCs w:val="24"/>
    </w:rPr>
  </w:style>
  <w:style w:type="paragraph" w:customStyle="1" w:styleId="Reference">
    <w:name w:val="Reference"/>
    <w:basedOn w:val="Normal"/>
    <w:qFormat/>
    <w:rsid w:val="00DC2A92"/>
    <w:pPr>
      <w:ind w:left="720" w:hanging="720"/>
    </w:pPr>
  </w:style>
  <w:style w:type="paragraph" w:customStyle="1" w:styleId="Code">
    <w:name w:val="Code"/>
    <w:basedOn w:val="Normal"/>
    <w:link w:val="CodeChar"/>
    <w:qFormat/>
    <w:rsid w:val="005C75E7"/>
    <w:pPr>
      <w:spacing w:after="60"/>
    </w:pPr>
    <w:rPr>
      <w:sz w:val="19"/>
    </w:rPr>
  </w:style>
  <w:style w:type="character" w:customStyle="1" w:styleId="CodeChar">
    <w:name w:val="Code Char"/>
    <w:basedOn w:val="DefaultParagraphFont"/>
    <w:link w:val="Code"/>
    <w:rsid w:val="005C75E7"/>
    <w:rPr>
      <w:rFonts w:ascii="Century Schoolbook" w:hAnsi="Century Schoolbook"/>
      <w:sz w:val="19"/>
      <w:szCs w:val="24"/>
    </w:rPr>
  </w:style>
  <w:style w:type="paragraph" w:customStyle="1" w:styleId="Directquote">
    <w:name w:val="Direct quote"/>
    <w:basedOn w:val="Normal"/>
    <w:qFormat/>
    <w:rsid w:val="00322888"/>
    <w:pPr>
      <w:ind w:left="360" w:right="360"/>
    </w:pPr>
  </w:style>
  <w:style w:type="paragraph" w:styleId="ListParagraph">
    <w:name w:val="List Paragraph"/>
    <w:basedOn w:val="Normal"/>
    <w:uiPriority w:val="34"/>
    <w:qFormat/>
    <w:rsid w:val="00524C3F"/>
    <w:pPr>
      <w:numPr>
        <w:numId w:val="1"/>
      </w:numPr>
      <w:jc w:val="both"/>
    </w:pPr>
  </w:style>
  <w:style w:type="character" w:customStyle="1" w:styleId="Heading5Char">
    <w:name w:val="Heading 5 Char"/>
    <w:basedOn w:val="DefaultParagraphFont"/>
    <w:link w:val="Heading5"/>
    <w:uiPriority w:val="9"/>
    <w:rsid w:val="005B48C8"/>
    <w:rPr>
      <w:rFonts w:ascii="Century Schoolbook" w:eastAsiaTheme="majorEastAsia" w:hAnsi="Century Schoolbook" w:cstheme="majorBidi"/>
      <w:b/>
      <w:sz w:val="22"/>
      <w:szCs w:val="24"/>
    </w:rPr>
  </w:style>
  <w:style w:type="paragraph" w:customStyle="1" w:styleId="IntroQuote">
    <w:name w:val="IntroQuote"/>
    <w:basedOn w:val="Blockquote"/>
    <w:link w:val="IntroQuoteChar"/>
    <w:qFormat/>
    <w:rsid w:val="002B0A6D"/>
    <w:pPr>
      <w:spacing w:line="360" w:lineRule="auto"/>
      <w:ind w:left="0" w:right="0"/>
    </w:pPr>
    <w:rPr>
      <w:i/>
      <w:sz w:val="22"/>
      <w:szCs w:val="18"/>
    </w:rPr>
  </w:style>
  <w:style w:type="character" w:customStyle="1" w:styleId="IntroQuoteChar">
    <w:name w:val="IntroQuote Char"/>
    <w:basedOn w:val="DefaultParagraphFont"/>
    <w:link w:val="IntroQuote"/>
    <w:rsid w:val="002B0A6D"/>
    <w:rPr>
      <w:rFonts w:ascii="Century Schoolbook" w:hAnsi="Century Schoolbook"/>
      <w:i/>
      <w:sz w:val="22"/>
      <w:szCs w:val="18"/>
    </w:rPr>
  </w:style>
  <w:style w:type="paragraph" w:customStyle="1" w:styleId="TableHead">
    <w:name w:val="TableHead"/>
    <w:basedOn w:val="Heading4"/>
    <w:qFormat/>
    <w:rsid w:val="009E5C9B"/>
    <w:pPr>
      <w:spacing w:after="0" w:line="480" w:lineRule="auto"/>
      <w:jc w:val="center"/>
    </w:pPr>
  </w:style>
  <w:style w:type="paragraph" w:customStyle="1" w:styleId="FigureHead">
    <w:name w:val="FigureHead"/>
    <w:basedOn w:val="TableHead"/>
    <w:qFormat/>
    <w:rsid w:val="0044598D"/>
    <w:pPr>
      <w:spacing w:after="360" w:line="240" w:lineRule="auto"/>
    </w:pPr>
  </w:style>
  <w:style w:type="character" w:customStyle="1" w:styleId="BlockquoteChar">
    <w:name w:val="Blockquote Char"/>
    <w:basedOn w:val="DefaultParagraphFont"/>
    <w:link w:val="Blockquote"/>
    <w:rsid w:val="00C96699"/>
    <w:rPr>
      <w:rFonts w:ascii="Century Schoolbook" w:hAnsi="Century Schoolbook"/>
      <w:szCs w:val="24"/>
    </w:rPr>
  </w:style>
  <w:style w:type="character" w:styleId="UnresolvedMention">
    <w:name w:val="Unresolved Mention"/>
    <w:basedOn w:val="DefaultParagraphFont"/>
    <w:uiPriority w:val="99"/>
    <w:semiHidden/>
    <w:unhideWhenUsed/>
    <w:rsid w:val="00E53ECC"/>
    <w:rPr>
      <w:color w:val="605E5C"/>
      <w:shd w:val="clear" w:color="auto" w:fill="E1DFDD"/>
    </w:rPr>
  </w:style>
  <w:style w:type="paragraph" w:styleId="NormalWeb">
    <w:name w:val="Normal (Web)"/>
    <w:basedOn w:val="Normal"/>
    <w:uiPriority w:val="99"/>
    <w:semiHidden/>
    <w:unhideWhenUsed/>
    <w:rsid w:val="00073D3A"/>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073D3A"/>
    <w:rPr>
      <w:b/>
      <w:bCs/>
    </w:rPr>
  </w:style>
  <w:style w:type="paragraph" w:styleId="Header">
    <w:name w:val="header"/>
    <w:basedOn w:val="Normal"/>
    <w:link w:val="HeaderChar"/>
    <w:uiPriority w:val="99"/>
    <w:unhideWhenUsed/>
    <w:rsid w:val="00C2063F"/>
    <w:pPr>
      <w:tabs>
        <w:tab w:val="center" w:pos="4680"/>
        <w:tab w:val="right" w:pos="9360"/>
      </w:tabs>
      <w:spacing w:after="0"/>
    </w:pPr>
  </w:style>
  <w:style w:type="character" w:customStyle="1" w:styleId="HeaderChar">
    <w:name w:val="Header Char"/>
    <w:basedOn w:val="DefaultParagraphFont"/>
    <w:link w:val="Header"/>
    <w:uiPriority w:val="99"/>
    <w:rsid w:val="00C2063F"/>
    <w:rPr>
      <w:rFonts w:ascii="Century Schoolbook" w:eastAsiaTheme="minorEastAsia" w:hAnsi="Century Schoolbook" w:cstheme="minorBidi"/>
      <w:sz w:val="22"/>
      <w:szCs w:val="22"/>
      <w:lang w:eastAsia="ja-JP"/>
    </w:rPr>
  </w:style>
  <w:style w:type="paragraph" w:styleId="Footer">
    <w:name w:val="footer"/>
    <w:basedOn w:val="Normal"/>
    <w:link w:val="FooterChar"/>
    <w:uiPriority w:val="99"/>
    <w:unhideWhenUsed/>
    <w:rsid w:val="00C2063F"/>
    <w:pPr>
      <w:tabs>
        <w:tab w:val="center" w:pos="4680"/>
        <w:tab w:val="right" w:pos="9360"/>
      </w:tabs>
      <w:spacing w:after="0"/>
    </w:pPr>
  </w:style>
  <w:style w:type="character" w:customStyle="1" w:styleId="FooterChar">
    <w:name w:val="Footer Char"/>
    <w:basedOn w:val="DefaultParagraphFont"/>
    <w:link w:val="Footer"/>
    <w:uiPriority w:val="99"/>
    <w:rsid w:val="00C2063F"/>
    <w:rPr>
      <w:rFonts w:ascii="Century Schoolbook" w:eastAsiaTheme="minorEastAsia" w:hAnsi="Century Schoolbook" w:cstheme="minorBidi"/>
      <w:sz w:val="22"/>
      <w:szCs w:val="22"/>
      <w:lang w:eastAsia="ja-JP"/>
    </w:rPr>
  </w:style>
  <w:style w:type="paragraph" w:styleId="BalloonText">
    <w:name w:val="Balloon Text"/>
    <w:basedOn w:val="Normal"/>
    <w:link w:val="BalloonTextChar"/>
    <w:uiPriority w:val="99"/>
    <w:semiHidden/>
    <w:unhideWhenUsed/>
    <w:rsid w:val="00C206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63F"/>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oofliberation.com/" TargetMode="External"/><Relationship Id="rId3" Type="http://schemas.openxmlformats.org/officeDocument/2006/relationships/settings" Target="settings.xml"/><Relationship Id="rId7" Type="http://schemas.openxmlformats.org/officeDocument/2006/relationships/hyperlink" Target="http://w2.vatican.va/content/francesco/en/encyclicals/documents/papa-francesco_20150524_enciclica-laudato-s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Hathaway</dc:creator>
  <cp:keywords/>
  <dc:description/>
  <cp:lastModifiedBy>Allyson Kenny</cp:lastModifiedBy>
  <cp:revision>3</cp:revision>
  <dcterms:created xsi:type="dcterms:W3CDTF">2019-11-20T13:36:00Z</dcterms:created>
  <dcterms:modified xsi:type="dcterms:W3CDTF">2019-11-25T20:13:00Z</dcterms:modified>
</cp:coreProperties>
</file>